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88EC" w14:textId="1E3B14E0" w:rsidR="00047E36" w:rsidRDefault="00047E36" w:rsidP="00B6671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Приложение 2</w:t>
      </w:r>
    </w:p>
    <w:p w14:paraId="7B064409" w14:textId="77777777" w:rsidR="00047E36" w:rsidRDefault="00047E36" w:rsidP="00047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 Правилам присвоения ученых званий </w:t>
      </w:r>
    </w:p>
    <w:p w14:paraId="1FF5BC77" w14:textId="5B8E3EA6" w:rsidR="00047E36" w:rsidRDefault="00047E36" w:rsidP="00047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ассоцированный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профессор) (доцент), профессор</w:t>
      </w:r>
    </w:p>
    <w:p w14:paraId="734AE164" w14:textId="77777777" w:rsidR="00047E36" w:rsidRDefault="00047E36" w:rsidP="0004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F9D3337" w14:textId="282D776A" w:rsidR="00A14D44" w:rsidRPr="0031138F" w:rsidRDefault="00A14D44" w:rsidP="0004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38F">
        <w:rPr>
          <w:rFonts w:ascii="Times New Roman" w:hAnsi="Times New Roman" w:cs="Times New Roman"/>
          <w:sz w:val="20"/>
          <w:szCs w:val="20"/>
        </w:rPr>
        <w:t>Список публикаций в международных рецензируемых изданиях</w:t>
      </w:r>
    </w:p>
    <w:p w14:paraId="5E99EF16" w14:textId="65A7295C" w:rsidR="00A14D44" w:rsidRPr="0031138F" w:rsidRDefault="00327595" w:rsidP="00047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138F">
        <w:rPr>
          <w:rFonts w:ascii="Times New Roman" w:hAnsi="Times New Roman" w:cs="Times New Roman"/>
          <w:b/>
          <w:bCs/>
          <w:sz w:val="20"/>
          <w:szCs w:val="20"/>
        </w:rPr>
        <w:t>Исмаилов</w:t>
      </w:r>
      <w:r w:rsidR="00763689" w:rsidRPr="0031138F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Pr="0031138F">
        <w:rPr>
          <w:rFonts w:ascii="Times New Roman" w:hAnsi="Times New Roman" w:cs="Times New Roman"/>
          <w:b/>
          <w:bCs/>
          <w:sz w:val="20"/>
          <w:szCs w:val="20"/>
        </w:rPr>
        <w:t xml:space="preserve"> Али</w:t>
      </w:r>
      <w:r w:rsidR="00763689" w:rsidRPr="0031138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3113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1138F">
        <w:rPr>
          <w:rFonts w:ascii="Times New Roman" w:hAnsi="Times New Roman" w:cs="Times New Roman"/>
          <w:b/>
          <w:bCs/>
          <w:sz w:val="20"/>
          <w:szCs w:val="20"/>
        </w:rPr>
        <w:t>Айнабековн</w:t>
      </w:r>
      <w:r w:rsidR="00763689" w:rsidRPr="0031138F">
        <w:rPr>
          <w:rFonts w:ascii="Times New Roman" w:hAnsi="Times New Roman" w:cs="Times New Roman"/>
          <w:b/>
          <w:bCs/>
          <w:sz w:val="20"/>
          <w:szCs w:val="20"/>
        </w:rPr>
        <w:t>ы</w:t>
      </w:r>
      <w:proofErr w:type="spellEnd"/>
    </w:p>
    <w:p w14:paraId="12E35489" w14:textId="012206BD" w:rsidR="00A14D44" w:rsidRPr="0031138F" w:rsidRDefault="00A14D44" w:rsidP="0004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38F">
        <w:rPr>
          <w:rFonts w:ascii="Times New Roman" w:hAnsi="Times New Roman" w:cs="Times New Roman"/>
          <w:sz w:val="20"/>
          <w:szCs w:val="20"/>
        </w:rPr>
        <w:t>Идентификаторы автора (если имеются):</w:t>
      </w:r>
    </w:p>
    <w:p w14:paraId="3DA1C092" w14:textId="30ADEB82" w:rsidR="00A14D44" w:rsidRPr="0031138F" w:rsidRDefault="00A14D44" w:rsidP="0004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1138F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3113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138F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31138F">
        <w:rPr>
          <w:rFonts w:ascii="Times New Roman" w:hAnsi="Times New Roman" w:cs="Times New Roman"/>
          <w:sz w:val="20"/>
          <w:szCs w:val="20"/>
        </w:rPr>
        <w:t xml:space="preserve"> ID: </w:t>
      </w:r>
      <w:r w:rsidR="00327595" w:rsidRPr="0031138F">
        <w:rPr>
          <w:rFonts w:ascii="Times New Roman" w:hAnsi="Times New Roman" w:cs="Times New Roman"/>
          <w:sz w:val="20"/>
          <w:szCs w:val="20"/>
        </w:rPr>
        <w:t>57208444394</w:t>
      </w:r>
      <w:r w:rsidRPr="0031138F">
        <w:rPr>
          <w:rFonts w:ascii="Times New Roman" w:hAnsi="Times New Roman" w:cs="Times New Roman"/>
          <w:sz w:val="20"/>
          <w:szCs w:val="20"/>
        </w:rPr>
        <w:t xml:space="preserve"> Web </w:t>
      </w:r>
      <w:proofErr w:type="spellStart"/>
      <w:r w:rsidRPr="0031138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1138F">
        <w:rPr>
          <w:rFonts w:ascii="Times New Roman" w:hAnsi="Times New Roman" w:cs="Times New Roman"/>
          <w:sz w:val="20"/>
          <w:szCs w:val="20"/>
        </w:rPr>
        <w:t xml:space="preserve"> Science </w:t>
      </w:r>
      <w:proofErr w:type="spellStart"/>
      <w:r w:rsidRPr="0031138F">
        <w:rPr>
          <w:rFonts w:ascii="Times New Roman" w:hAnsi="Times New Roman" w:cs="Times New Roman"/>
          <w:sz w:val="20"/>
          <w:szCs w:val="20"/>
        </w:rPr>
        <w:t>Researcher</w:t>
      </w:r>
      <w:proofErr w:type="spellEnd"/>
      <w:r w:rsidRPr="0031138F">
        <w:rPr>
          <w:rFonts w:ascii="Times New Roman" w:hAnsi="Times New Roman" w:cs="Times New Roman"/>
          <w:sz w:val="20"/>
          <w:szCs w:val="20"/>
        </w:rPr>
        <w:t xml:space="preserve"> ID: </w:t>
      </w:r>
      <w:r w:rsidR="0031138F" w:rsidRPr="0031138F">
        <w:rPr>
          <w:rFonts w:ascii="Times New Roman" w:hAnsi="Times New Roman" w:cs="Times New Roman"/>
          <w:sz w:val="20"/>
          <w:szCs w:val="20"/>
          <w:lang w:val="en-US"/>
        </w:rPr>
        <w:t>AGN</w:t>
      </w:r>
      <w:r w:rsidR="0031138F" w:rsidRPr="0031138F">
        <w:rPr>
          <w:rFonts w:ascii="Times New Roman" w:hAnsi="Times New Roman" w:cs="Times New Roman"/>
          <w:sz w:val="20"/>
          <w:szCs w:val="20"/>
        </w:rPr>
        <w:t>-4407-2022</w:t>
      </w:r>
    </w:p>
    <w:p w14:paraId="01DF10C6" w14:textId="7419597C" w:rsidR="008266A8" w:rsidRPr="00F265E1" w:rsidRDefault="00A14D44" w:rsidP="0004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38F">
        <w:rPr>
          <w:rFonts w:ascii="Times New Roman" w:hAnsi="Times New Roman" w:cs="Times New Roman"/>
          <w:sz w:val="20"/>
          <w:szCs w:val="20"/>
        </w:rPr>
        <w:t xml:space="preserve">ORCID: </w:t>
      </w:r>
      <w:r w:rsidR="00327595" w:rsidRPr="0031138F">
        <w:rPr>
          <w:rFonts w:ascii="Times New Roman" w:hAnsi="Times New Roman" w:cs="Times New Roman"/>
          <w:sz w:val="20"/>
          <w:szCs w:val="20"/>
        </w:rPr>
        <w:t>0000-0001-5705-3363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409"/>
        <w:gridCol w:w="974"/>
        <w:gridCol w:w="5812"/>
        <w:gridCol w:w="1276"/>
        <w:gridCol w:w="709"/>
        <w:gridCol w:w="1559"/>
        <w:gridCol w:w="1559"/>
        <w:gridCol w:w="1276"/>
      </w:tblGrid>
      <w:tr w:rsidR="008460DA" w:rsidRPr="00F265E1" w14:paraId="67752A0B" w14:textId="77777777" w:rsidTr="00C122EE">
        <w:tc>
          <w:tcPr>
            <w:tcW w:w="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60FDD6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F6CB97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9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ED3952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58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BCD3FB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1D322F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38F">
              <w:rPr>
                <w:rFonts w:ascii="Times New Roman" w:hAnsi="Times New Roman" w:cs="Times New Roman"/>
                <w:sz w:val="20"/>
                <w:szCs w:val="20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>Жорнал</w:t>
            </w:r>
            <w:proofErr w:type="spellEnd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>Цитэйшэн</w:t>
            </w:r>
            <w:proofErr w:type="spellEnd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>Репортс</w:t>
            </w:r>
            <w:proofErr w:type="spellEnd"/>
            <w:r w:rsidRPr="0031138F">
              <w:rPr>
                <w:rFonts w:ascii="Times New Roman" w:hAnsi="Times New Roman" w:cs="Times New Roman"/>
                <w:sz w:val="20"/>
                <w:szCs w:val="20"/>
              </w:rPr>
              <w:t>) за год публикации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1ADB0F" w14:textId="77777777" w:rsidR="00420EE6" w:rsidRPr="00A83634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634">
              <w:rPr>
                <w:rFonts w:ascii="Times New Roman" w:hAnsi="Times New Roman" w:cs="Times New Roman"/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A8363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83634">
              <w:rPr>
                <w:rFonts w:ascii="Times New Roman" w:hAnsi="Times New Roman" w:cs="Times New Roman"/>
                <w:sz w:val="20"/>
                <w:szCs w:val="20"/>
              </w:rPr>
              <w:t xml:space="preserve"> Science Core Collection (Веб оф Сайенс Кор Коллекшн)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52D22C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СайтСкор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55C869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F649AC" w14:textId="77777777" w:rsidR="00420EE6" w:rsidRPr="00F265E1" w:rsidRDefault="00420EE6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460DA" w:rsidRPr="00F265E1" w14:paraId="55B11D2B" w14:textId="77777777" w:rsidTr="00C122EE">
        <w:tc>
          <w:tcPr>
            <w:tcW w:w="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E3C6C9" w14:textId="0FE7B12B" w:rsidR="00064F4C" w:rsidRPr="00F265E1" w:rsidRDefault="007734E1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4DD2B4" w14:textId="0FDB4610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Development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recycling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biotechnical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slags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waste</w:t>
            </w:r>
            <w:proofErr w:type="spellEnd"/>
          </w:p>
        </w:tc>
        <w:tc>
          <w:tcPr>
            <w:tcW w:w="9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91A61" w14:textId="7D19551A" w:rsidR="00064F4C" w:rsidRPr="00F265E1" w:rsidRDefault="008F0078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="00064F4C" w:rsidRPr="00F265E1">
              <w:rPr>
                <w:rFonts w:ascii="Times New Roman" w:hAnsi="Times New Roman" w:cs="Times New Roman"/>
                <w:sz w:val="20"/>
                <w:szCs w:val="20"/>
              </w:rPr>
              <w:t>татья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381A31" w14:textId="64B913E0" w:rsidR="001C45D2" w:rsidRPr="00C122EE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News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National Academy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Sciences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Republic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Kazakhstan, Series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Geology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Sciences, 2021,6(450)-C64–70</w:t>
            </w:r>
            <w:r w:rsidR="00C122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8BFA1AD" w14:textId="23BDEE86" w:rsidR="001C45D2" w:rsidRPr="0031138F" w:rsidRDefault="00000000" w:rsidP="00F265E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</w:rPr>
            </w:pPr>
            <w:hyperlink r:id="rId6" w:history="1">
              <w:r w:rsidR="00C122EE" w:rsidRPr="00C122EE">
                <w:rPr>
                  <w:rStyle w:val="a3"/>
                  <w:rFonts w:ascii="Times New Roman" w:hAnsi="Times New Roman" w:cs="Times New Roman"/>
                  <w:kern w:val="0"/>
                  <w:sz w:val="18"/>
                  <w:szCs w:val="18"/>
                </w:rPr>
                <w:t>https://doi.org/10.32014/2021.2518-170X.120</w:t>
              </w:r>
            </w:hyperlink>
          </w:p>
          <w:p w14:paraId="12E1F25E" w14:textId="77777777" w:rsidR="001C45D2" w:rsidRPr="00C122EE" w:rsidRDefault="001C45D2" w:rsidP="00F265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5F705" w14:textId="3033B0F2" w:rsidR="00064F4C" w:rsidRPr="001C45D2" w:rsidRDefault="00000000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E2C85" w:rsidRPr="00C122EE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https://www.scopus.com/record/display.uri?eid=2-s2.0-85147781927&amp;origin=resultslist</w:t>
              </w:r>
            </w:hyperlink>
            <w:r w:rsidR="000E2C85" w:rsidRPr="001C4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44AF82" w14:textId="08903CD5" w:rsidR="00917F78" w:rsidRPr="00917F78" w:rsidRDefault="00917F78" w:rsidP="00917F78">
            <w:pPr>
              <w:shd w:val="clear" w:color="auto" w:fill="FFFFFF"/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</w:pPr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 xml:space="preserve">Earth </w:t>
            </w:r>
            <w:proofErr w:type="spellStart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>and</w:t>
            </w:r>
            <w:proofErr w:type="spellEnd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 xml:space="preserve"> </w:t>
            </w:r>
            <w:proofErr w:type="spellStart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>Planetary</w:t>
            </w:r>
            <w:proofErr w:type="spellEnd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 xml:space="preserve"> Sciences</w:t>
            </w:r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  <w:t xml:space="preserve"> - </w:t>
            </w:r>
          </w:p>
          <w:p w14:paraId="5C0DF2B4" w14:textId="250EC829" w:rsidR="00917F78" w:rsidRPr="00917F78" w:rsidRDefault="00917F78" w:rsidP="00917F78">
            <w:pPr>
              <w:shd w:val="clear" w:color="auto" w:fill="FFFFFF"/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</w:pPr>
            <w:proofErr w:type="spellStart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>Geology</w:t>
            </w:r>
            <w:proofErr w:type="spellEnd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  <w:t>.</w:t>
            </w:r>
          </w:p>
          <w:p w14:paraId="102C72EB" w14:textId="77777777" w:rsidR="00917F78" w:rsidRPr="00917F78" w:rsidRDefault="00917F78" w:rsidP="00917F78">
            <w:pPr>
              <w:spacing w:after="0" w:line="240" w:lineRule="auto"/>
              <w:ind w:right="-77"/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</w:rPr>
            </w:pPr>
          </w:p>
          <w:p w14:paraId="5F32575A" w14:textId="6F6CEF2A" w:rsidR="00064F4C" w:rsidRPr="00917F78" w:rsidRDefault="00917F78" w:rsidP="00917F78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7F78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</w:rPr>
              <w:t>Процентиль</w:t>
            </w:r>
            <w:r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 xml:space="preserve"> – 47.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DFE0D" w14:textId="0E93972E" w:rsidR="00064F4C" w:rsidRPr="00FA352D" w:rsidRDefault="00FA352D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цит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474AD8" w14:textId="6253F621" w:rsidR="00064F4C" w:rsidRPr="001C45D2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45D2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1C45D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17F78" w:rsidRP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C0F3F8C" w14:textId="2C4EDE3C" w:rsidR="00064F4C" w:rsidRPr="001C45D2" w:rsidRDefault="00917F78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2.0.</w:t>
            </w:r>
          </w:p>
          <w:p w14:paraId="0005BA1A" w14:textId="1820FDA2" w:rsidR="00064F4C" w:rsidRPr="001C45D2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5D2">
              <w:rPr>
                <w:rFonts w:ascii="Times New Roman" w:hAnsi="Times New Roman" w:cs="Times New Roman"/>
                <w:sz w:val="20"/>
                <w:szCs w:val="20"/>
              </w:rPr>
              <w:t>SJR 202</w:t>
            </w:r>
            <w:r w:rsidR="001C45D2" w:rsidRP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017F0D8" w14:textId="4E3F413D" w:rsidR="00064F4C" w:rsidRPr="00A83634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45D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C45D2" w:rsidRP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A83634" w:rsidRPr="001C4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3634" w:rsidRPr="001C45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(4</w:t>
            </w:r>
            <w:r w:rsidR="001C45D2" w:rsidRP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A83634" w:rsidRPr="001C45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процентиль)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0C8676" w14:textId="13816220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ZhalgasulyN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4C8F1570" w14:textId="77777777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Kogut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, A.V. </w:t>
            </w:r>
          </w:p>
          <w:p w14:paraId="283648D9" w14:textId="3530F773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Estemesov</w:t>
            </w:r>
            <w:proofErr w:type="spellEnd"/>
            <w:r w:rsidR="00F265E1" w:rsidRPr="00F265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</w:p>
          <w:p w14:paraId="45957A88" w14:textId="579CA175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Ismailova.A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17F6A2F" w14:textId="44AEE61A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Shaltabaeva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, S.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94D24" w14:textId="36844DD7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</w:p>
        </w:tc>
      </w:tr>
      <w:tr w:rsidR="008460DA" w:rsidRPr="00F265E1" w14:paraId="11F39921" w14:textId="77777777" w:rsidTr="00C122EE">
        <w:tc>
          <w:tcPr>
            <w:tcW w:w="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F8DF56" w14:textId="717C25D9" w:rsidR="00064F4C" w:rsidRPr="00F265E1" w:rsidRDefault="007734E1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9CC6FA" w14:textId="4AA78162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significance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modern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brown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coal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processing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agricultural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9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A2B68" w14:textId="03625C69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58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56222A" w14:textId="011BC742" w:rsidR="001C45D2" w:rsidRPr="00C122EE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News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National Academy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Sciences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Republic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Kazakhstan, Series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Geology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proofErr w:type="spellEnd"/>
            <w:r w:rsidRPr="00C122EE">
              <w:rPr>
                <w:rFonts w:ascii="Times New Roman" w:hAnsi="Times New Roman" w:cs="Times New Roman"/>
                <w:sz w:val="20"/>
                <w:szCs w:val="20"/>
              </w:rPr>
              <w:t xml:space="preserve"> Sciences, 2023, 6(462), страницы 85–99</w:t>
            </w:r>
            <w:r w:rsidR="001C45D2" w:rsidRPr="00C122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1B7F0EA" w14:textId="1A005E2F" w:rsidR="001C45D2" w:rsidRPr="00C122EE" w:rsidRDefault="00000000" w:rsidP="00F265E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hyperlink r:id="rId8" w:history="1">
              <w:r w:rsidR="00C122EE" w:rsidRPr="00C122EE">
                <w:rPr>
                  <w:rStyle w:val="a3"/>
                  <w:rFonts w:ascii="Times New Roman" w:hAnsi="Times New Roman" w:cs="Times New Roman"/>
                  <w:kern w:val="0"/>
                  <w:sz w:val="18"/>
                  <w:szCs w:val="18"/>
                </w:rPr>
                <w:t>https://doi.org/10.32014/2023.2518-170X.351</w:t>
              </w:r>
            </w:hyperlink>
          </w:p>
          <w:p w14:paraId="6D06DE59" w14:textId="77777777" w:rsidR="001C45D2" w:rsidRPr="00C122EE" w:rsidRDefault="001C45D2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AFEC4D" w14:textId="67D0CFB0" w:rsidR="00064F4C" w:rsidRPr="001C45D2" w:rsidRDefault="00000000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0E2C85" w:rsidRPr="00C122E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https://www.scopus.com/authid/detail.uri?authorId=58785103500</w:t>
              </w:r>
            </w:hyperlink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9A8B16" w14:textId="77777777" w:rsidR="001C45D2" w:rsidRPr="00917F78" w:rsidRDefault="001C45D2" w:rsidP="001C45D2">
            <w:pPr>
              <w:shd w:val="clear" w:color="auto" w:fill="FFFFFF"/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</w:pPr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 xml:space="preserve">Earth </w:t>
            </w:r>
            <w:proofErr w:type="spellStart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>and</w:t>
            </w:r>
            <w:proofErr w:type="spellEnd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 xml:space="preserve"> </w:t>
            </w:r>
            <w:proofErr w:type="spellStart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>Planetary</w:t>
            </w:r>
            <w:proofErr w:type="spellEnd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 xml:space="preserve"> Sciences</w:t>
            </w:r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  <w:t xml:space="preserve"> - </w:t>
            </w:r>
          </w:p>
          <w:p w14:paraId="17D6B039" w14:textId="77777777" w:rsidR="001C45D2" w:rsidRPr="00917F78" w:rsidRDefault="001C45D2" w:rsidP="001C45D2">
            <w:pPr>
              <w:shd w:val="clear" w:color="auto" w:fill="FFFFFF"/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</w:pPr>
            <w:proofErr w:type="spellStart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eastAsia="ru-KZ"/>
                <w14:ligatures w14:val="none"/>
              </w:rPr>
              <w:t>Geology</w:t>
            </w:r>
            <w:proofErr w:type="spellEnd"/>
            <w:r w:rsidRPr="00917F78">
              <w:rPr>
                <w:rFonts w:ascii="Times New Roman" w:eastAsia="Times New Roman" w:hAnsi="Times New Roman" w:cs="Times New Roman"/>
                <w:color w:val="323232"/>
                <w:kern w:val="0"/>
                <w:sz w:val="18"/>
                <w:szCs w:val="18"/>
                <w:lang w:val="en-US" w:eastAsia="ru-KZ"/>
                <w14:ligatures w14:val="none"/>
              </w:rPr>
              <w:t>.</w:t>
            </w:r>
          </w:p>
          <w:p w14:paraId="22333D65" w14:textId="77777777" w:rsidR="001C45D2" w:rsidRPr="00917F78" w:rsidRDefault="001C45D2" w:rsidP="001C45D2">
            <w:pPr>
              <w:spacing w:after="0" w:line="240" w:lineRule="auto"/>
              <w:ind w:right="-77"/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</w:rPr>
            </w:pPr>
          </w:p>
          <w:p w14:paraId="6E0936AA" w14:textId="5F8273AE" w:rsidR="00064F4C" w:rsidRPr="00917F78" w:rsidRDefault="001C45D2" w:rsidP="001C4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F78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</w:rPr>
              <w:t>Процентиль</w:t>
            </w:r>
            <w:r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 xml:space="preserve"> – 42.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82F8CA" w14:textId="1278B2A8" w:rsidR="00064F4C" w:rsidRPr="00FA352D" w:rsidRDefault="00FA352D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цит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DA02F2" w14:textId="5D609FA9" w:rsidR="00064F4C" w:rsidRPr="001C45D2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2DAFB477" w14:textId="77777777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  <w:p w14:paraId="48AAF5B3" w14:textId="6BB96A42" w:rsidR="00064F4C" w:rsidRPr="001C45D2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SJR 202</w:t>
            </w:r>
            <w:r w:rsid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258F3FEA" w14:textId="65BC3638" w:rsidR="00064F4C" w:rsidRPr="00A83634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378 </w:t>
            </w:r>
            <w:r w:rsidR="00A836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(4</w:t>
            </w:r>
            <w:r w:rsidR="001C4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836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процентиль)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AC726A" w14:textId="77777777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Zhalgasuly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9AE1770" w14:textId="77777777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A.A.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Asanov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C5EFBE" w14:textId="3DFD7356" w:rsidR="00064F4C" w:rsidRPr="001C45D2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S.V.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Efremova</w:t>
            </w:r>
            <w:proofErr w:type="spellEnd"/>
            <w:r w:rsidR="001C45D2" w:rsidRPr="001C45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93C875" w14:textId="628B0D82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U.A.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Bektibayev</w:t>
            </w:r>
            <w:proofErr w:type="spellEnd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А.А.Ismailova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7DD8D0" w14:textId="185CB600" w:rsidR="00064F4C" w:rsidRPr="00F265E1" w:rsidRDefault="00064F4C" w:rsidP="00F26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E1"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</w:p>
        </w:tc>
      </w:tr>
    </w:tbl>
    <w:p w14:paraId="41871665" w14:textId="77777777" w:rsidR="007734E1" w:rsidRDefault="00420EE6" w:rsidP="00F26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65E1">
        <w:rPr>
          <w:rFonts w:ascii="Times New Roman" w:hAnsi="Times New Roman" w:cs="Times New Roman"/>
          <w:sz w:val="20"/>
          <w:szCs w:val="20"/>
        </w:rPr>
        <w:t>    </w:t>
      </w:r>
    </w:p>
    <w:p w14:paraId="70DC2718" w14:textId="4C10F4AB" w:rsidR="00A14D44" w:rsidRPr="00F265E1" w:rsidRDefault="00420EE6" w:rsidP="00F26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65E1">
        <w:rPr>
          <w:rFonts w:ascii="Times New Roman" w:hAnsi="Times New Roman" w:cs="Times New Roman"/>
          <w:sz w:val="20"/>
          <w:szCs w:val="20"/>
        </w:rPr>
        <w:t>  * область науки, по которой присвоен указанный квартиль или</w:t>
      </w:r>
      <w:r w:rsidR="00942805" w:rsidRPr="00F265E1">
        <w:rPr>
          <w:rFonts w:ascii="Times New Roman" w:hAnsi="Times New Roman" w:cs="Times New Roman"/>
          <w:sz w:val="20"/>
          <w:szCs w:val="20"/>
        </w:rPr>
        <w:t xml:space="preserve"> процентиль</w:t>
      </w:r>
    </w:p>
    <w:p w14:paraId="22E8884C" w14:textId="77777777" w:rsidR="00942805" w:rsidRPr="00F265E1" w:rsidRDefault="00942805" w:rsidP="00F26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A48792" w14:textId="77777777" w:rsidR="0022516E" w:rsidRDefault="0022516E" w:rsidP="00F265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46BB2B3" w14:textId="774DAC67" w:rsidR="00942805" w:rsidRPr="00F265E1" w:rsidRDefault="00942805" w:rsidP="005771E7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F265E1">
        <w:rPr>
          <w:rFonts w:ascii="Times New Roman" w:hAnsi="Times New Roman" w:cs="Times New Roman"/>
          <w:sz w:val="20"/>
          <w:szCs w:val="20"/>
        </w:rPr>
        <w:t xml:space="preserve">Автор, </w:t>
      </w:r>
      <w:r w:rsidR="008078D2">
        <w:rPr>
          <w:rFonts w:ascii="Times New Roman" w:hAnsi="Times New Roman" w:cs="Times New Roman"/>
          <w:sz w:val="20"/>
          <w:szCs w:val="20"/>
          <w:lang w:val="kk-KZ"/>
        </w:rPr>
        <w:t xml:space="preserve">доктора философии </w:t>
      </w:r>
      <w:r w:rsidR="008078D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F265E1">
        <w:rPr>
          <w:rFonts w:ascii="Times New Roman" w:hAnsi="Times New Roman" w:cs="Times New Roman"/>
          <w:sz w:val="20"/>
          <w:szCs w:val="20"/>
        </w:rPr>
        <w:t>PhD</w:t>
      </w:r>
      <w:r w:rsidR="008078D2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  <w:t>А.А. Исмаилова</w:t>
      </w:r>
    </w:p>
    <w:p w14:paraId="026D2069" w14:textId="77777777" w:rsidR="008078D2" w:rsidRDefault="008078D2" w:rsidP="00F265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3A48871" w14:textId="77777777" w:rsidR="008078D2" w:rsidRDefault="008078D2" w:rsidP="00F265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0257EBAE" w14:textId="0E27B056" w:rsidR="008078D2" w:rsidRDefault="008078D2" w:rsidP="005771E7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Подпись А.А. Исмаиловой заверяю:</w:t>
      </w:r>
    </w:p>
    <w:p w14:paraId="376E9F79" w14:textId="5363648B" w:rsidR="005771E7" w:rsidRDefault="00942805" w:rsidP="005771E7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F265E1">
        <w:rPr>
          <w:rFonts w:ascii="Times New Roman" w:hAnsi="Times New Roman" w:cs="Times New Roman"/>
          <w:sz w:val="20"/>
          <w:szCs w:val="20"/>
        </w:rPr>
        <w:t>Ученый секретарь</w:t>
      </w:r>
      <w:r w:rsidR="005771E7">
        <w:rPr>
          <w:rFonts w:ascii="Times New Roman" w:hAnsi="Times New Roman" w:cs="Times New Roman"/>
          <w:sz w:val="20"/>
          <w:szCs w:val="20"/>
          <w:lang w:val="ru-RU"/>
        </w:rPr>
        <w:t xml:space="preserve"> филиала РГП «НЦ КПМС РК»</w:t>
      </w:r>
    </w:p>
    <w:p w14:paraId="7D27469E" w14:textId="4332EC9C" w:rsidR="00942805" w:rsidRPr="00F265E1" w:rsidRDefault="00942805" w:rsidP="005771E7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F265E1">
        <w:rPr>
          <w:rFonts w:ascii="Times New Roman" w:hAnsi="Times New Roman" w:cs="Times New Roman"/>
          <w:sz w:val="20"/>
          <w:szCs w:val="20"/>
        </w:rPr>
        <w:t>ИГД им. Д.А. Кунаева, д.т.н.</w:t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ab/>
      </w:r>
      <w:r w:rsidR="005771E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771E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F265E1">
        <w:rPr>
          <w:rFonts w:ascii="Times New Roman" w:hAnsi="Times New Roman" w:cs="Times New Roman"/>
          <w:sz w:val="20"/>
          <w:szCs w:val="20"/>
        </w:rPr>
        <w:t>А.А.</w:t>
      </w:r>
      <w:r w:rsidR="004F146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265E1">
        <w:rPr>
          <w:rFonts w:ascii="Times New Roman" w:hAnsi="Times New Roman" w:cs="Times New Roman"/>
          <w:sz w:val="20"/>
          <w:szCs w:val="20"/>
        </w:rPr>
        <w:t>Бояндинова</w:t>
      </w:r>
      <w:proofErr w:type="spellEnd"/>
    </w:p>
    <w:sectPr w:rsidR="00942805" w:rsidRPr="00F265E1" w:rsidSect="00AE5F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7BC8" w14:textId="77777777" w:rsidR="008276F2" w:rsidRDefault="008276F2" w:rsidP="00CB6ACF">
      <w:pPr>
        <w:spacing w:after="0" w:line="240" w:lineRule="auto"/>
      </w:pPr>
      <w:r>
        <w:separator/>
      </w:r>
    </w:p>
  </w:endnote>
  <w:endnote w:type="continuationSeparator" w:id="0">
    <w:p w14:paraId="3AECB704" w14:textId="77777777" w:rsidR="008276F2" w:rsidRDefault="008276F2" w:rsidP="00CB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2196" w14:textId="77777777" w:rsidR="008276F2" w:rsidRDefault="008276F2" w:rsidP="00CB6ACF">
      <w:pPr>
        <w:spacing w:after="0" w:line="240" w:lineRule="auto"/>
      </w:pPr>
      <w:r>
        <w:separator/>
      </w:r>
    </w:p>
  </w:footnote>
  <w:footnote w:type="continuationSeparator" w:id="0">
    <w:p w14:paraId="5C72EF52" w14:textId="77777777" w:rsidR="008276F2" w:rsidRDefault="008276F2" w:rsidP="00CB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6"/>
    <w:rsid w:val="000015DF"/>
    <w:rsid w:val="0001708C"/>
    <w:rsid w:val="00021C10"/>
    <w:rsid w:val="00047E36"/>
    <w:rsid w:val="0005127F"/>
    <w:rsid w:val="00064F4C"/>
    <w:rsid w:val="0007400E"/>
    <w:rsid w:val="0008040C"/>
    <w:rsid w:val="000A2559"/>
    <w:rsid w:val="000E2C85"/>
    <w:rsid w:val="000F1FD3"/>
    <w:rsid w:val="001013A4"/>
    <w:rsid w:val="00125B80"/>
    <w:rsid w:val="001C45D2"/>
    <w:rsid w:val="001F5D51"/>
    <w:rsid w:val="0022516E"/>
    <w:rsid w:val="00252FFB"/>
    <w:rsid w:val="0031138F"/>
    <w:rsid w:val="00327595"/>
    <w:rsid w:val="00332978"/>
    <w:rsid w:val="00340B79"/>
    <w:rsid w:val="0036105B"/>
    <w:rsid w:val="00366DFE"/>
    <w:rsid w:val="00380A4E"/>
    <w:rsid w:val="003961C1"/>
    <w:rsid w:val="003A1B28"/>
    <w:rsid w:val="003C3772"/>
    <w:rsid w:val="003F1E01"/>
    <w:rsid w:val="00420EE6"/>
    <w:rsid w:val="004531ED"/>
    <w:rsid w:val="004D5A64"/>
    <w:rsid w:val="004F1466"/>
    <w:rsid w:val="004F6FDB"/>
    <w:rsid w:val="005771E7"/>
    <w:rsid w:val="005B27C0"/>
    <w:rsid w:val="005F4A24"/>
    <w:rsid w:val="00636AFB"/>
    <w:rsid w:val="00683939"/>
    <w:rsid w:val="006B146B"/>
    <w:rsid w:val="006E4551"/>
    <w:rsid w:val="006F0305"/>
    <w:rsid w:val="0075284D"/>
    <w:rsid w:val="00763689"/>
    <w:rsid w:val="007734E1"/>
    <w:rsid w:val="007932DA"/>
    <w:rsid w:val="008078D2"/>
    <w:rsid w:val="008266A8"/>
    <w:rsid w:val="008276F2"/>
    <w:rsid w:val="00845347"/>
    <w:rsid w:val="008460DA"/>
    <w:rsid w:val="00865909"/>
    <w:rsid w:val="00873A93"/>
    <w:rsid w:val="008F0078"/>
    <w:rsid w:val="00917F78"/>
    <w:rsid w:val="00925946"/>
    <w:rsid w:val="00942805"/>
    <w:rsid w:val="009605E8"/>
    <w:rsid w:val="00971D11"/>
    <w:rsid w:val="00980106"/>
    <w:rsid w:val="00991842"/>
    <w:rsid w:val="009C1B10"/>
    <w:rsid w:val="009C4D26"/>
    <w:rsid w:val="009E2300"/>
    <w:rsid w:val="009F60CA"/>
    <w:rsid w:val="00A14D44"/>
    <w:rsid w:val="00A20490"/>
    <w:rsid w:val="00A4337B"/>
    <w:rsid w:val="00A83634"/>
    <w:rsid w:val="00AA01EA"/>
    <w:rsid w:val="00AE5FFB"/>
    <w:rsid w:val="00AF4856"/>
    <w:rsid w:val="00B0350D"/>
    <w:rsid w:val="00B04E2A"/>
    <w:rsid w:val="00B63EB3"/>
    <w:rsid w:val="00B66712"/>
    <w:rsid w:val="00B92A43"/>
    <w:rsid w:val="00BB6644"/>
    <w:rsid w:val="00C122EE"/>
    <w:rsid w:val="00C4203E"/>
    <w:rsid w:val="00CB6ACF"/>
    <w:rsid w:val="00D12436"/>
    <w:rsid w:val="00DB546B"/>
    <w:rsid w:val="00DE1D8E"/>
    <w:rsid w:val="00ED1D52"/>
    <w:rsid w:val="00F265E1"/>
    <w:rsid w:val="00FA352D"/>
    <w:rsid w:val="00FB22AC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9921"/>
  <w15:chartTrackingRefBased/>
  <w15:docId w15:val="{D2CBC111-4C10-4409-82F3-5225F39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4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ACF"/>
  </w:style>
  <w:style w:type="paragraph" w:styleId="a6">
    <w:name w:val="footer"/>
    <w:basedOn w:val="a"/>
    <w:link w:val="a7"/>
    <w:uiPriority w:val="99"/>
    <w:unhideWhenUsed/>
    <w:rsid w:val="00C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ACF"/>
  </w:style>
  <w:style w:type="character" w:customStyle="1" w:styleId="20">
    <w:name w:val="Заголовок 2 Знак"/>
    <w:basedOn w:val="a0"/>
    <w:link w:val="2"/>
    <w:uiPriority w:val="9"/>
    <w:rsid w:val="005B27C0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character" w:customStyle="1" w:styleId="value">
    <w:name w:val="value"/>
    <w:basedOn w:val="a0"/>
    <w:rsid w:val="005B27C0"/>
  </w:style>
  <w:style w:type="character" w:styleId="a8">
    <w:name w:val="Unresolved Mention"/>
    <w:basedOn w:val="a0"/>
    <w:uiPriority w:val="99"/>
    <w:semiHidden/>
    <w:unhideWhenUsed/>
    <w:rsid w:val="000E2C8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E2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2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23.2518-170X.3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record/display.uri?eid=2-s2.0-85147781927&amp;origin=results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2014/2021.2518-170X.1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8785103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Колобаев</dc:creator>
  <cp:keywords/>
  <dc:description/>
  <cp:lastModifiedBy>Иван Колобаев</cp:lastModifiedBy>
  <cp:revision>90</cp:revision>
  <dcterms:created xsi:type="dcterms:W3CDTF">2023-12-15T04:29:00Z</dcterms:created>
  <dcterms:modified xsi:type="dcterms:W3CDTF">2024-08-16T06:29:00Z</dcterms:modified>
</cp:coreProperties>
</file>